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9AFE1" w14:textId="77777777" w:rsidR="00397A75" w:rsidRPr="00397A75" w:rsidRDefault="00351FFD">
      <w:pPr>
        <w:rPr>
          <w:b/>
          <w:sz w:val="28"/>
        </w:rPr>
      </w:pPr>
      <w:r w:rsidRPr="00397A75">
        <w:rPr>
          <w:b/>
          <w:sz w:val="28"/>
        </w:rPr>
        <w:t xml:space="preserve">Assessing vertebrate physiology: </w:t>
      </w:r>
      <w:r w:rsidR="00FE3C56" w:rsidRPr="00397A75">
        <w:rPr>
          <w:b/>
          <w:sz w:val="28"/>
        </w:rPr>
        <w:t xml:space="preserve">A simple and </w:t>
      </w:r>
      <w:r w:rsidR="00556287" w:rsidRPr="00397A75">
        <w:rPr>
          <w:b/>
          <w:sz w:val="28"/>
        </w:rPr>
        <w:t>cost-effective</w:t>
      </w:r>
      <w:r w:rsidR="00FE3C56" w:rsidRPr="00397A75">
        <w:rPr>
          <w:b/>
          <w:sz w:val="28"/>
        </w:rPr>
        <w:t xml:space="preserve"> </w:t>
      </w:r>
      <w:r w:rsidR="00556287" w:rsidRPr="00397A75">
        <w:rPr>
          <w:b/>
          <w:sz w:val="28"/>
        </w:rPr>
        <w:t xml:space="preserve">method to </w:t>
      </w:r>
      <w:r w:rsidR="00734106" w:rsidRPr="00397A75">
        <w:rPr>
          <w:b/>
          <w:sz w:val="28"/>
        </w:rPr>
        <w:t>exercise</w:t>
      </w:r>
      <w:r w:rsidR="00556287" w:rsidRPr="00397A75">
        <w:rPr>
          <w:b/>
          <w:sz w:val="28"/>
        </w:rPr>
        <w:t xml:space="preserve"> adult zebrafish</w:t>
      </w:r>
      <w:r w:rsidR="00734106" w:rsidRPr="00397A75">
        <w:rPr>
          <w:b/>
          <w:sz w:val="28"/>
        </w:rPr>
        <w:t>.</w:t>
      </w:r>
      <w:r w:rsidR="00397A75" w:rsidRPr="00397A75">
        <w:rPr>
          <w:b/>
          <w:sz w:val="28"/>
        </w:rPr>
        <w:t xml:space="preserve"> </w:t>
      </w:r>
    </w:p>
    <w:p w14:paraId="787624C2" w14:textId="020BA83F" w:rsidR="00FE3C56" w:rsidRDefault="00397A75" w:rsidP="00397A75">
      <w:pPr>
        <w:rPr>
          <w:sz w:val="28"/>
        </w:rPr>
      </w:pPr>
      <w:r w:rsidRPr="00397A75">
        <w:rPr>
          <w:sz w:val="28"/>
        </w:rPr>
        <w:t>Sven Reischauer</w:t>
      </w:r>
      <w:r>
        <w:rPr>
          <w:sz w:val="28"/>
        </w:rPr>
        <w:t>*</w:t>
      </w:r>
    </w:p>
    <w:p w14:paraId="0C30BE3E" w14:textId="0201FED1" w:rsidR="00397A75" w:rsidRPr="00397A75" w:rsidRDefault="00397A75" w:rsidP="00397A75">
      <w:pPr>
        <w:rPr>
          <w:sz w:val="28"/>
        </w:rPr>
      </w:pPr>
      <w:r w:rsidRPr="00397A75">
        <w:rPr>
          <w:rFonts w:ascii="Arial" w:hAnsi="Arial" w:cs="Arial"/>
          <w:color w:val="000000"/>
          <w:shd w:val="clear" w:color="auto" w:fill="FFFFFF"/>
        </w:rPr>
        <w:t>*</w:t>
      </w:r>
      <w:r>
        <w:rPr>
          <w:rFonts w:ascii="Arial" w:hAnsi="Arial" w:cs="Arial"/>
          <w:color w:val="000000"/>
          <w:shd w:val="clear" w:color="auto" w:fill="FFFFFF"/>
        </w:rPr>
        <w:t xml:space="preserve"> </w:t>
      </w:r>
      <w:r w:rsidRPr="00397A75">
        <w:rPr>
          <w:rFonts w:ascii="Arial" w:hAnsi="Arial" w:cs="Arial"/>
          <w:color w:val="000000"/>
          <w:shd w:val="clear" w:color="auto" w:fill="FFFFFF"/>
        </w:rPr>
        <w:t>Max Planck Institute for Heart and Lung Research, Department of Developmental Genetics, Bad Nauheim 61231, Germany.</w:t>
      </w:r>
    </w:p>
    <w:p w14:paraId="036F0029" w14:textId="321F3C27" w:rsidR="007069F3" w:rsidRDefault="007069F3"/>
    <w:p w14:paraId="7353716B" w14:textId="64BA4B5D" w:rsidR="0009311C" w:rsidRDefault="0009311C">
      <w:r>
        <w:rPr>
          <w:noProof/>
        </w:rPr>
        <w:drawing>
          <wp:inline distT="0" distB="0" distL="0" distR="0" wp14:anchorId="59EA13A3" wp14:editId="64396490">
            <wp:extent cx="5972810" cy="329692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72810" cy="3296920"/>
                    </a:xfrm>
                    <a:prstGeom prst="rect">
                      <a:avLst/>
                    </a:prstGeom>
                  </pic:spPr>
                </pic:pic>
              </a:graphicData>
            </a:graphic>
          </wp:inline>
        </w:drawing>
      </w:r>
      <w:bookmarkStart w:id="0" w:name="_GoBack"/>
      <w:bookmarkEnd w:id="0"/>
    </w:p>
    <w:p w14:paraId="35B278F7" w14:textId="77777777" w:rsidR="0009311C" w:rsidRDefault="0009311C"/>
    <w:p w14:paraId="7B27DD54" w14:textId="436BE5EC" w:rsidR="001F377D" w:rsidRDefault="001F377D">
      <w:r w:rsidRPr="001F377D">
        <w:rPr>
          <w:u w:val="single"/>
        </w:rPr>
        <w:t>Introduction</w:t>
      </w:r>
      <w:r>
        <w:t>:</w:t>
      </w:r>
    </w:p>
    <w:p w14:paraId="7C0F42EF" w14:textId="1AD79D9A" w:rsidR="00734106" w:rsidRDefault="00AB5EAE">
      <w:r>
        <w:t xml:space="preserve">Zebrafish are an increasingly popular model system to </w:t>
      </w:r>
      <w:r w:rsidR="00734106">
        <w:t xml:space="preserve">better </w:t>
      </w:r>
      <w:r>
        <w:t>understand</w:t>
      </w:r>
      <w:r w:rsidR="00734106">
        <w:t xml:space="preserve"> vertebrate physiology. Physical challenge by exercise has become </w:t>
      </w:r>
      <w:r w:rsidR="00D4709A">
        <w:t xml:space="preserve">extensively used </w:t>
      </w:r>
      <w:r w:rsidR="00734106">
        <w:t xml:space="preserve">to assess physical fitness of genetically manipulated animals or to identify gene </w:t>
      </w:r>
      <w:r w:rsidR="00351FFD">
        <w:t>regulatory</w:t>
      </w:r>
      <w:r w:rsidR="00734106">
        <w:t xml:space="preserve"> networks that prepare the organism for higher physical demands. </w:t>
      </w:r>
      <w:r w:rsidR="00351FFD">
        <w:t xml:space="preserve">The increasing popularity of the zebrafish model system to address questions surrounding physical fitness and physiology has led to the development and commercial availability of sophisticated exercise setups (e.g. swim tunnel respirometers, </w:t>
      </w:r>
      <w:proofErr w:type="spellStart"/>
      <w:r w:rsidR="00351FFD" w:rsidRPr="00351FFD">
        <w:t>Loligo</w:t>
      </w:r>
      <w:proofErr w:type="spellEnd"/>
      <w:r w:rsidR="00351FFD" w:rsidRPr="00351FFD">
        <w:t>® Systems</w:t>
      </w:r>
      <w:r w:rsidR="00351FFD">
        <w:t xml:space="preserve">, </w:t>
      </w:r>
      <w:r w:rsidR="00351FFD" w:rsidRPr="00351FFD">
        <w:t>Viborg, Denmark</w:t>
      </w:r>
      <w:r w:rsidR="00351FFD">
        <w:t>). However, in many cases, these commercial systems are not available to researchers</w:t>
      </w:r>
      <w:r w:rsidR="007069F3">
        <w:t xml:space="preserve"> as they are costly</w:t>
      </w:r>
      <w:r w:rsidR="00D6052D">
        <w:t>.</w:t>
      </w:r>
    </w:p>
    <w:p w14:paraId="26D06939" w14:textId="5CC5CEC5" w:rsidR="001F377D" w:rsidRDefault="001F377D">
      <w:r>
        <w:t>This protocol describes a simple and effective way to exercise zebrafish. The setup is assembled from components that are present in virtually any laboratory. Its adoptable to constant or increasing endurance exercise as well as interval exercise or sprint tasks.</w:t>
      </w:r>
      <w:r w:rsidR="007069F3">
        <w:t xml:space="preserve"> The procedure does not cause stress to the animals as it relies on their natural behavior to swim against water currents to hold their position relative to their visual environment.</w:t>
      </w:r>
    </w:p>
    <w:p w14:paraId="38D8D9E4" w14:textId="4CF5C741" w:rsidR="001F377D" w:rsidRDefault="001F377D">
      <w:r w:rsidRPr="001F377D">
        <w:rPr>
          <w:u w:val="single"/>
        </w:rPr>
        <w:lastRenderedPageBreak/>
        <w:t>Limitations</w:t>
      </w:r>
      <w:r>
        <w:t>:</w:t>
      </w:r>
    </w:p>
    <w:p w14:paraId="5F089209" w14:textId="5013F867" w:rsidR="001F377D" w:rsidRDefault="001F377D" w:rsidP="00FC254F">
      <w:pPr>
        <w:pStyle w:val="ListParagraph"/>
        <w:numPr>
          <w:ilvl w:val="0"/>
          <w:numId w:val="2"/>
        </w:numPr>
      </w:pPr>
      <w:r>
        <w:t>Zebrafish should have a minimum body length of 12mm</w:t>
      </w:r>
      <w:r w:rsidR="00263A4A">
        <w:t xml:space="preserve"> (2.5 – 3 months post fertilization)</w:t>
      </w:r>
    </w:p>
    <w:p w14:paraId="29E288E9" w14:textId="45BEC179" w:rsidR="001F377D" w:rsidRDefault="001F377D" w:rsidP="00FC254F">
      <w:pPr>
        <w:pStyle w:val="ListParagraph"/>
        <w:numPr>
          <w:ilvl w:val="0"/>
          <w:numId w:val="2"/>
        </w:numPr>
      </w:pPr>
      <w:r>
        <w:t>If mutant lines are used, the animals need to be able to swim normally</w:t>
      </w:r>
      <w:r w:rsidR="007069F3">
        <w:t xml:space="preserve"> and be able to learn how to swim in circular currents.</w:t>
      </w:r>
    </w:p>
    <w:p w14:paraId="50C3EA25" w14:textId="4211204A" w:rsidR="003674D6" w:rsidRDefault="003674D6" w:rsidP="00FC254F">
      <w:pPr>
        <w:pStyle w:val="ListParagraph"/>
        <w:numPr>
          <w:ilvl w:val="0"/>
          <w:numId w:val="2"/>
        </w:numPr>
      </w:pPr>
      <w:r>
        <w:t>Difficult to determine precise water speed</w:t>
      </w:r>
      <w:r w:rsidR="007069F3">
        <w:t>.</w:t>
      </w:r>
    </w:p>
    <w:p w14:paraId="30B30A74" w14:textId="3EBA685D" w:rsidR="001F377D" w:rsidRPr="001F377D" w:rsidRDefault="00263A4A">
      <w:pPr>
        <w:rPr>
          <w:u w:val="single"/>
        </w:rPr>
      </w:pPr>
      <w:r>
        <w:rPr>
          <w:u w:val="single"/>
        </w:rPr>
        <w:t>E</w:t>
      </w:r>
      <w:r w:rsidR="001F377D" w:rsidRPr="001F377D">
        <w:rPr>
          <w:u w:val="single"/>
        </w:rPr>
        <w:t>quipment:</w:t>
      </w:r>
    </w:p>
    <w:p w14:paraId="2A0EE8E9" w14:textId="2470A5A3" w:rsidR="001F377D" w:rsidRDefault="001F377D" w:rsidP="00FC254F">
      <w:pPr>
        <w:pStyle w:val="ListParagraph"/>
        <w:numPr>
          <w:ilvl w:val="0"/>
          <w:numId w:val="1"/>
        </w:numPr>
      </w:pPr>
      <w:r>
        <w:t>5</w:t>
      </w:r>
      <w:r w:rsidR="00FC254F">
        <w:t>L glass or plastic beaker (</w:t>
      </w:r>
      <w:r w:rsidR="00BB784B">
        <w:t xml:space="preserve">e.g. </w:t>
      </w:r>
      <w:r w:rsidR="007212A7">
        <w:t>Schott</w:t>
      </w:r>
      <w:r w:rsidR="00BB784B">
        <w:t xml:space="preserve"> Duran)</w:t>
      </w:r>
    </w:p>
    <w:p w14:paraId="4761B777" w14:textId="0F661B24" w:rsidR="00FC254F" w:rsidRDefault="00FC254F" w:rsidP="00FC254F">
      <w:pPr>
        <w:pStyle w:val="ListParagraph"/>
        <w:numPr>
          <w:ilvl w:val="0"/>
          <w:numId w:val="1"/>
        </w:numPr>
      </w:pPr>
      <w:r>
        <w:t xml:space="preserve">magnetic stir bar </w:t>
      </w:r>
      <w:r w:rsidR="00BB784B">
        <w:t>(5-6cm)</w:t>
      </w:r>
    </w:p>
    <w:p w14:paraId="5F5F948E" w14:textId="73B134EF" w:rsidR="00263A4A" w:rsidRDefault="00FC254F" w:rsidP="00263A4A">
      <w:pPr>
        <w:pStyle w:val="ListParagraph"/>
        <w:numPr>
          <w:ilvl w:val="0"/>
          <w:numId w:val="1"/>
        </w:numPr>
      </w:pPr>
      <w:r>
        <w:t>adjustable tabletop magnetic stirrer</w:t>
      </w:r>
      <w:r w:rsidR="00BB784B">
        <w:t xml:space="preserve"> (e.g. VWR VMS-C7)</w:t>
      </w:r>
    </w:p>
    <w:p w14:paraId="7048BBEB" w14:textId="45D56BDC" w:rsidR="003674D6" w:rsidRDefault="003674D6" w:rsidP="003674D6">
      <w:r>
        <w:t xml:space="preserve">The described procedure takes advantage of the </w:t>
      </w:r>
      <w:r w:rsidR="007069F3">
        <w:t>natural behavior</w:t>
      </w:r>
      <w:r>
        <w:t xml:space="preserve"> of fish to keep position when exposed to different speeds of water currents. They will not drift but instead stay in one position and adjust their swimming speed.</w:t>
      </w:r>
    </w:p>
    <w:p w14:paraId="21A17438" w14:textId="4E60D101" w:rsidR="00263A4A" w:rsidRDefault="00263A4A" w:rsidP="00263A4A">
      <w:r w:rsidRPr="00AA31F1">
        <w:rPr>
          <w:u w:val="single"/>
        </w:rPr>
        <w:t>Procedure</w:t>
      </w:r>
      <w:r>
        <w:t>:</w:t>
      </w:r>
    </w:p>
    <w:p w14:paraId="5304E23E" w14:textId="4153C940" w:rsidR="00AA31F1" w:rsidRDefault="00AA31F1" w:rsidP="00AA31F1">
      <w:pPr>
        <w:pStyle w:val="ListParagraph"/>
      </w:pPr>
      <w:r>
        <w:t>Learning phase</w:t>
      </w:r>
      <w:r w:rsidR="00D4709A">
        <w:t>: Day 1-2</w:t>
      </w:r>
    </w:p>
    <w:p w14:paraId="10B4BA8E" w14:textId="77777777" w:rsidR="00AA31F1" w:rsidRDefault="00AA31F1" w:rsidP="00AA31F1">
      <w:pPr>
        <w:pStyle w:val="ListParagraph"/>
      </w:pPr>
    </w:p>
    <w:p w14:paraId="1FBFF5C0" w14:textId="6DB39172" w:rsidR="00AA31F1" w:rsidRDefault="00AA31F1" w:rsidP="00AA31F1">
      <w:pPr>
        <w:pStyle w:val="ListParagraph"/>
        <w:numPr>
          <w:ilvl w:val="0"/>
          <w:numId w:val="3"/>
        </w:numPr>
      </w:pPr>
      <w:r>
        <w:t>Place 5L beaker on top of magnetic stirrer</w:t>
      </w:r>
    </w:p>
    <w:p w14:paraId="5DE3743C" w14:textId="411D6532" w:rsidR="00AA31F1" w:rsidRDefault="00263A4A" w:rsidP="00AA31F1">
      <w:pPr>
        <w:pStyle w:val="ListParagraph"/>
        <w:numPr>
          <w:ilvl w:val="0"/>
          <w:numId w:val="3"/>
        </w:numPr>
      </w:pPr>
      <w:r>
        <w:t>Put stir bar and 4L of system water into 5L beaker</w:t>
      </w:r>
    </w:p>
    <w:p w14:paraId="6EC6F63D" w14:textId="61E16A9C" w:rsidR="00AA31F1" w:rsidRDefault="00AA31F1" w:rsidP="00AA31F1">
      <w:pPr>
        <w:pStyle w:val="ListParagraph"/>
        <w:numPr>
          <w:ilvl w:val="0"/>
          <w:numId w:val="3"/>
        </w:numPr>
      </w:pPr>
      <w:r>
        <w:t>Switch on stirrer to induce slow water current inside the beaker</w:t>
      </w:r>
    </w:p>
    <w:p w14:paraId="1F58FBE9" w14:textId="5B814E8C" w:rsidR="00AA31F1" w:rsidRDefault="00AA31F1" w:rsidP="00AA31F1">
      <w:pPr>
        <w:pStyle w:val="ListParagraph"/>
        <w:numPr>
          <w:ilvl w:val="1"/>
          <w:numId w:val="3"/>
        </w:numPr>
      </w:pPr>
      <w:r>
        <w:t>This will induce a vertical vortex in the middle of the beaker. Adjust speed to only induce slow water rotation</w:t>
      </w:r>
      <w:r w:rsidR="001B3BC8">
        <w:t xml:space="preserve"> and minor vortex</w:t>
      </w:r>
      <w:r w:rsidR="000B7153">
        <w:t xml:space="preserve"> (up to 1cm)</w:t>
      </w:r>
      <w:r>
        <w:t>.</w:t>
      </w:r>
    </w:p>
    <w:p w14:paraId="6B2E4FEC" w14:textId="465C68C0" w:rsidR="00AA31F1" w:rsidRDefault="00AA31F1" w:rsidP="00AA31F1">
      <w:pPr>
        <w:pStyle w:val="ListParagraph"/>
        <w:numPr>
          <w:ilvl w:val="0"/>
          <w:numId w:val="3"/>
        </w:numPr>
      </w:pPr>
      <w:r>
        <w:t xml:space="preserve">Switch off magnetic stirrer and put up to </w:t>
      </w:r>
      <w:r w:rsidR="00D278F3">
        <w:t xml:space="preserve">10 </w:t>
      </w:r>
      <w:r>
        <w:t>fish into the beaker</w:t>
      </w:r>
      <w:r w:rsidR="001B3BC8">
        <w:t>.</w:t>
      </w:r>
    </w:p>
    <w:p w14:paraId="3F0A00A3" w14:textId="21DC8EB2" w:rsidR="001B3BC8" w:rsidRDefault="001B3BC8" w:rsidP="001B3BC8">
      <w:pPr>
        <w:pStyle w:val="ListParagraph"/>
        <w:numPr>
          <w:ilvl w:val="1"/>
          <w:numId w:val="3"/>
        </w:numPr>
      </w:pPr>
      <w:r>
        <w:t>It is recommended to start with n+2 fish if your experimental cohort size is n.</w:t>
      </w:r>
    </w:p>
    <w:p w14:paraId="183A5981" w14:textId="701DB673" w:rsidR="00AA31F1" w:rsidRDefault="00AA31F1" w:rsidP="00AA31F1">
      <w:pPr>
        <w:pStyle w:val="ListParagraph"/>
        <w:numPr>
          <w:ilvl w:val="0"/>
          <w:numId w:val="3"/>
        </w:numPr>
      </w:pPr>
      <w:r>
        <w:t xml:space="preserve">Switch on magnetic stirrer at low speed to let the fish adjust to this </w:t>
      </w:r>
      <w:r w:rsidR="007069F3">
        <w:t xml:space="preserve">new </w:t>
      </w:r>
      <w:r>
        <w:t>environment.</w:t>
      </w:r>
    </w:p>
    <w:p w14:paraId="1AD9BE08" w14:textId="0BB161AC" w:rsidR="00AA31F1" w:rsidRDefault="00AA31F1" w:rsidP="00AA31F1">
      <w:pPr>
        <w:pStyle w:val="ListParagraph"/>
        <w:numPr>
          <w:ilvl w:val="1"/>
          <w:numId w:val="3"/>
        </w:numPr>
      </w:pPr>
      <w:r>
        <w:t xml:space="preserve">At this stage, the animals have to learn to avoid the central vortex. Make sure the water speed does not cause </w:t>
      </w:r>
      <w:r w:rsidR="009C5278">
        <w:t>any</w:t>
      </w:r>
      <w:r>
        <w:t xml:space="preserve"> fish to be </w:t>
      </w:r>
      <w:r w:rsidR="007069F3">
        <w:t xml:space="preserve">permanently </w:t>
      </w:r>
      <w:r>
        <w:t>trapped within the central vortex</w:t>
      </w:r>
      <w:r w:rsidR="001B3BC8">
        <w:t xml:space="preserve"> but is fast enough that the fish have to actively avoid the vortex.</w:t>
      </w:r>
    </w:p>
    <w:p w14:paraId="4AD60CF7" w14:textId="47BB1FC9" w:rsidR="00AA31F1" w:rsidRDefault="00AA31F1" w:rsidP="00AA31F1">
      <w:pPr>
        <w:pStyle w:val="ListParagraph"/>
        <w:numPr>
          <w:ilvl w:val="0"/>
          <w:numId w:val="3"/>
        </w:numPr>
      </w:pPr>
      <w:r>
        <w:t xml:space="preserve">After one hour, </w:t>
      </w:r>
      <w:r w:rsidR="009C5278">
        <w:t xml:space="preserve">slightly </w:t>
      </w:r>
      <w:r>
        <w:t xml:space="preserve">increase water speed. </w:t>
      </w:r>
      <w:r w:rsidR="009C5278">
        <w:t xml:space="preserve">Make sure </w:t>
      </w:r>
      <w:r w:rsidR="001B3BC8">
        <w:t>that no</w:t>
      </w:r>
      <w:r w:rsidR="009C5278">
        <w:t xml:space="preserve"> animals get trapped in the central vortex</w:t>
      </w:r>
      <w:r w:rsidR="001B3BC8">
        <w:t>.</w:t>
      </w:r>
    </w:p>
    <w:p w14:paraId="058A516A" w14:textId="0AAF48F9" w:rsidR="009C5278" w:rsidRDefault="009C5278" w:rsidP="00AA31F1">
      <w:pPr>
        <w:pStyle w:val="ListParagraph"/>
        <w:numPr>
          <w:ilvl w:val="0"/>
          <w:numId w:val="3"/>
        </w:numPr>
      </w:pPr>
      <w:r>
        <w:t xml:space="preserve">Continue to slowly increase water current over the next </w:t>
      </w:r>
      <w:r w:rsidR="000B7153">
        <w:t>3-</w:t>
      </w:r>
      <w:r>
        <w:t>4 hours, constantly checking that no animals get trapped within the central vortex.</w:t>
      </w:r>
    </w:p>
    <w:p w14:paraId="2800C229" w14:textId="622B790C" w:rsidR="009C5278" w:rsidRDefault="009C5278" w:rsidP="00AA31F1">
      <w:pPr>
        <w:pStyle w:val="ListParagraph"/>
        <w:numPr>
          <w:ilvl w:val="0"/>
          <w:numId w:val="3"/>
        </w:numPr>
      </w:pPr>
      <w:r>
        <w:t xml:space="preserve">After a total of </w:t>
      </w:r>
      <w:r w:rsidR="000B7153">
        <w:t xml:space="preserve">up to </w:t>
      </w:r>
      <w:r>
        <w:t>5 hours, stop water current and allow fish to rest for one hour.</w:t>
      </w:r>
    </w:p>
    <w:p w14:paraId="1FC54533" w14:textId="3A729949" w:rsidR="009C5278" w:rsidRDefault="009C5278" w:rsidP="009C5278">
      <w:pPr>
        <w:pStyle w:val="ListParagraph"/>
        <w:numPr>
          <w:ilvl w:val="1"/>
          <w:numId w:val="3"/>
        </w:numPr>
      </w:pPr>
      <w:r>
        <w:t>Fish can be fed during this period</w:t>
      </w:r>
      <w:r w:rsidR="001B3BC8">
        <w:t xml:space="preserve">. </w:t>
      </w:r>
      <w:r w:rsidR="007069F3">
        <w:t>If fed, m</w:t>
      </w:r>
      <w:r w:rsidR="001B3BC8" w:rsidRPr="007069F3">
        <w:rPr>
          <w:u w:val="single"/>
        </w:rPr>
        <w:t>ake sure you control the amount of food</w:t>
      </w:r>
      <w:r w:rsidR="001B3BC8">
        <w:t xml:space="preserve"> as your </w:t>
      </w:r>
      <w:r w:rsidR="007069F3">
        <w:t xml:space="preserve">non-exercised </w:t>
      </w:r>
      <w:r w:rsidR="001B3BC8">
        <w:t xml:space="preserve">control cohort will need </w:t>
      </w:r>
      <w:r w:rsidR="007069F3">
        <w:t>an equivalent</w:t>
      </w:r>
      <w:r w:rsidR="001B3BC8">
        <w:t xml:space="preserve"> amount of </w:t>
      </w:r>
      <w:r w:rsidR="007069F3">
        <w:t>nutrition</w:t>
      </w:r>
      <w:r w:rsidR="001B3BC8">
        <w:t>.</w:t>
      </w:r>
    </w:p>
    <w:p w14:paraId="11C52FBD" w14:textId="7EFFDA58" w:rsidR="009C5278" w:rsidRDefault="009C5278" w:rsidP="009C5278">
      <w:pPr>
        <w:pStyle w:val="ListParagraph"/>
        <w:numPr>
          <w:ilvl w:val="0"/>
          <w:numId w:val="3"/>
        </w:numPr>
      </w:pPr>
      <w:r>
        <w:t>Replace water with fresh system water</w:t>
      </w:r>
    </w:p>
    <w:p w14:paraId="386869BD" w14:textId="38CF9F65" w:rsidR="009C5278" w:rsidRDefault="009C5278" w:rsidP="009C5278">
      <w:pPr>
        <w:pStyle w:val="ListParagraph"/>
        <w:numPr>
          <w:ilvl w:val="0"/>
          <w:numId w:val="3"/>
        </w:numPr>
      </w:pPr>
      <w:r>
        <w:t xml:space="preserve">Continue learning phase </w:t>
      </w:r>
      <w:r w:rsidR="007069F3">
        <w:t>by</w:t>
      </w:r>
      <w:r>
        <w:t xml:space="preserve"> further </w:t>
      </w:r>
      <w:r w:rsidR="007069F3">
        <w:t xml:space="preserve">slowly </w:t>
      </w:r>
      <w:r>
        <w:t>increasing water speed.</w:t>
      </w:r>
    </w:p>
    <w:p w14:paraId="10728009" w14:textId="6E84364A" w:rsidR="009C5278" w:rsidRDefault="009C5278" w:rsidP="009C5278">
      <w:pPr>
        <w:pStyle w:val="ListParagraph"/>
        <w:numPr>
          <w:ilvl w:val="1"/>
          <w:numId w:val="3"/>
        </w:numPr>
      </w:pPr>
      <w:r>
        <w:t>In some cases, single fish are not learning to avoid the central vortex</w:t>
      </w:r>
      <w:r w:rsidR="001B3BC8">
        <w:t xml:space="preserve"> and continuously get trapped</w:t>
      </w:r>
      <w:r>
        <w:t>. It is recommended to remove these fish from the cohort as they will slow down the setup for the other</w:t>
      </w:r>
      <w:r w:rsidR="001B3BC8">
        <w:t xml:space="preserve"> animals</w:t>
      </w:r>
      <w:r>
        <w:t>.</w:t>
      </w:r>
    </w:p>
    <w:p w14:paraId="48435753" w14:textId="6FB99549" w:rsidR="009C5278" w:rsidRDefault="009C5278" w:rsidP="009C5278">
      <w:pPr>
        <w:pStyle w:val="ListParagraph"/>
        <w:numPr>
          <w:ilvl w:val="0"/>
          <w:numId w:val="3"/>
        </w:numPr>
      </w:pPr>
      <w:r>
        <w:t xml:space="preserve">After further </w:t>
      </w:r>
      <w:r w:rsidR="000B7153">
        <w:t xml:space="preserve">up to </w:t>
      </w:r>
      <w:r>
        <w:t>5 hours of training, put fish back into fish system over night.</w:t>
      </w:r>
    </w:p>
    <w:p w14:paraId="3EB00CE5" w14:textId="2FACD492" w:rsidR="001D128C" w:rsidRDefault="001D128C" w:rsidP="009C5278">
      <w:pPr>
        <w:pStyle w:val="ListParagraph"/>
        <w:numPr>
          <w:ilvl w:val="0"/>
          <w:numId w:val="3"/>
        </w:numPr>
      </w:pPr>
      <w:r>
        <w:lastRenderedPageBreak/>
        <w:t>Clean beaker and store setup</w:t>
      </w:r>
    </w:p>
    <w:p w14:paraId="103D0979" w14:textId="10A1187D" w:rsidR="00D4709A" w:rsidRDefault="00D4709A" w:rsidP="009C5278">
      <w:pPr>
        <w:pStyle w:val="ListParagraph"/>
        <w:numPr>
          <w:ilvl w:val="0"/>
          <w:numId w:val="3"/>
        </w:numPr>
      </w:pPr>
      <w:r>
        <w:t>Repeat next day</w:t>
      </w:r>
    </w:p>
    <w:p w14:paraId="5462BC1A" w14:textId="2B35A6F4" w:rsidR="001B3BC8" w:rsidRDefault="00D4709A" w:rsidP="001B3BC8">
      <w:pPr>
        <w:ind w:firstLine="720"/>
      </w:pPr>
      <w:r>
        <w:t xml:space="preserve">Exercise phase: from </w:t>
      </w:r>
      <w:r w:rsidR="001B3BC8">
        <w:t xml:space="preserve">Day </w:t>
      </w:r>
      <w:r w:rsidR="00D278F3">
        <w:t>3</w:t>
      </w:r>
    </w:p>
    <w:p w14:paraId="02234C09" w14:textId="77777777" w:rsidR="001D128C" w:rsidRDefault="001D128C" w:rsidP="001D128C">
      <w:pPr>
        <w:pStyle w:val="ListParagraph"/>
        <w:numPr>
          <w:ilvl w:val="0"/>
          <w:numId w:val="3"/>
        </w:numPr>
      </w:pPr>
      <w:r>
        <w:t>Place 5L beaker on top of magnetic stirrer</w:t>
      </w:r>
    </w:p>
    <w:p w14:paraId="1F28B782" w14:textId="78B274E4" w:rsidR="001D128C" w:rsidRDefault="001D128C" w:rsidP="001D128C">
      <w:pPr>
        <w:pStyle w:val="ListParagraph"/>
        <w:numPr>
          <w:ilvl w:val="0"/>
          <w:numId w:val="3"/>
        </w:numPr>
      </w:pPr>
      <w:r>
        <w:t>Put stir bar and 4L of system water into 5L beaker. Put fish into the beaker</w:t>
      </w:r>
    </w:p>
    <w:p w14:paraId="713B4AC2" w14:textId="76F0253F" w:rsidR="001D128C" w:rsidRDefault="001D128C" w:rsidP="001D128C">
      <w:pPr>
        <w:pStyle w:val="ListParagraph"/>
        <w:numPr>
          <w:ilvl w:val="0"/>
          <w:numId w:val="3"/>
        </w:numPr>
      </w:pPr>
      <w:r>
        <w:t>Start magnetic stirrer at the same speed you ended the evening before. Make sure that no animals get trapped within the central vortex and let system run for 1 hour.</w:t>
      </w:r>
    </w:p>
    <w:p w14:paraId="75D1CE61" w14:textId="71360D75" w:rsidR="001D128C" w:rsidRDefault="001D128C" w:rsidP="001D128C">
      <w:pPr>
        <w:pStyle w:val="ListParagraph"/>
        <w:numPr>
          <w:ilvl w:val="0"/>
          <w:numId w:val="3"/>
        </w:numPr>
      </w:pPr>
      <w:r>
        <w:t>Continue to increase water current over the next 4 hours</w:t>
      </w:r>
      <w:r w:rsidR="00D4709A">
        <w:t xml:space="preserve"> until reaching maximal </w:t>
      </w:r>
      <w:r w:rsidR="00397A75">
        <w:t xml:space="preserve">desired </w:t>
      </w:r>
      <w:r w:rsidR="00D4709A">
        <w:t>speed</w:t>
      </w:r>
      <w:r>
        <w:t xml:space="preserve">. </w:t>
      </w:r>
    </w:p>
    <w:p w14:paraId="727477CB" w14:textId="366439BD" w:rsidR="001D128C" w:rsidRDefault="001D128C" w:rsidP="001D128C">
      <w:pPr>
        <w:pStyle w:val="ListParagraph"/>
        <w:numPr>
          <w:ilvl w:val="0"/>
          <w:numId w:val="3"/>
        </w:numPr>
      </w:pPr>
      <w:r>
        <w:t>Allow fish to rest for one hour over noon</w:t>
      </w:r>
    </w:p>
    <w:p w14:paraId="5017D506" w14:textId="1807D211" w:rsidR="001D128C" w:rsidRDefault="001D128C" w:rsidP="001D128C">
      <w:pPr>
        <w:pStyle w:val="ListParagraph"/>
        <w:numPr>
          <w:ilvl w:val="1"/>
          <w:numId w:val="3"/>
        </w:numPr>
      </w:pPr>
      <w:r>
        <w:t xml:space="preserve">Fish can be fed during this period. </w:t>
      </w:r>
      <w:r w:rsidRPr="001D128C">
        <w:rPr>
          <w:u w:val="single"/>
        </w:rPr>
        <w:t>Make sure you control the amount of food</w:t>
      </w:r>
      <w:r>
        <w:t xml:space="preserve"> as your control cohort will need the same amount of food.</w:t>
      </w:r>
    </w:p>
    <w:p w14:paraId="3744E256" w14:textId="22D87B8D" w:rsidR="001D128C" w:rsidRDefault="001D128C" w:rsidP="001D128C">
      <w:pPr>
        <w:pStyle w:val="ListParagraph"/>
        <w:numPr>
          <w:ilvl w:val="0"/>
          <w:numId w:val="3"/>
        </w:numPr>
      </w:pPr>
      <w:r>
        <w:t>Replace water with fresh system water</w:t>
      </w:r>
    </w:p>
    <w:p w14:paraId="66088917" w14:textId="499BAC2D" w:rsidR="001D128C" w:rsidRDefault="001D128C" w:rsidP="001D128C">
      <w:pPr>
        <w:pStyle w:val="ListParagraph"/>
        <w:numPr>
          <w:ilvl w:val="0"/>
          <w:numId w:val="3"/>
        </w:numPr>
      </w:pPr>
      <w:r>
        <w:t xml:space="preserve">Continue exercise phase </w:t>
      </w:r>
      <w:r w:rsidR="007069F3">
        <w:t>by</w:t>
      </w:r>
      <w:r>
        <w:t xml:space="preserve"> increasing water speed</w:t>
      </w:r>
      <w:r w:rsidR="00D4709A">
        <w:t xml:space="preserve"> until reaching maximal experimental speed</w:t>
      </w:r>
      <w:r>
        <w:t>.</w:t>
      </w:r>
    </w:p>
    <w:p w14:paraId="2C1A85B3" w14:textId="47FE4F0B" w:rsidR="001D128C" w:rsidRDefault="001D128C" w:rsidP="001D128C">
      <w:pPr>
        <w:pStyle w:val="ListParagraph"/>
        <w:numPr>
          <w:ilvl w:val="1"/>
          <w:numId w:val="3"/>
        </w:numPr>
      </w:pPr>
      <w:r>
        <w:t>In some cases, single fish are not learning to avoid the central vortex and continuously get trapped. It is recommended to remove these fish from the cohort as they will slow down the setup for the other animals.</w:t>
      </w:r>
    </w:p>
    <w:p w14:paraId="79D315E6" w14:textId="425A257A" w:rsidR="001D128C" w:rsidRDefault="001D128C" w:rsidP="001D128C">
      <w:pPr>
        <w:pStyle w:val="ListParagraph"/>
        <w:numPr>
          <w:ilvl w:val="0"/>
          <w:numId w:val="3"/>
        </w:numPr>
      </w:pPr>
      <w:r>
        <w:t xml:space="preserve">After further </w:t>
      </w:r>
      <w:r w:rsidR="000B7153">
        <w:t xml:space="preserve">up to </w:t>
      </w:r>
      <w:r>
        <w:t>5 hours of training, put fish back into fish system over night.</w:t>
      </w:r>
    </w:p>
    <w:p w14:paraId="6330D407" w14:textId="579F2F04" w:rsidR="000B7153" w:rsidRDefault="000B7153" w:rsidP="000B7153">
      <w:pPr>
        <w:pStyle w:val="ListParagraph"/>
        <w:numPr>
          <w:ilvl w:val="0"/>
          <w:numId w:val="4"/>
        </w:numPr>
        <w:ind w:left="1080"/>
      </w:pPr>
      <w:r>
        <w:t xml:space="preserve">Continue the same procedure </w:t>
      </w:r>
      <w:r w:rsidR="004429C7">
        <w:t>in following days</w:t>
      </w:r>
      <w:r>
        <w:t>.</w:t>
      </w:r>
    </w:p>
    <w:p w14:paraId="1C4E9DA0" w14:textId="77777777" w:rsidR="00397A75" w:rsidRDefault="00397A75" w:rsidP="00397A75">
      <w:pPr>
        <w:ind w:left="720"/>
      </w:pPr>
    </w:p>
    <w:p w14:paraId="54A3AB9E" w14:textId="77777777" w:rsidR="00397A75" w:rsidRDefault="00397A75" w:rsidP="00397A75">
      <w:pPr>
        <w:ind w:left="720"/>
      </w:pPr>
    </w:p>
    <w:p w14:paraId="44DFC468" w14:textId="29BD3A95" w:rsidR="00397A75" w:rsidRPr="00397A75" w:rsidRDefault="00397A75" w:rsidP="00397A75">
      <w:pPr>
        <w:rPr>
          <w:u w:val="single"/>
        </w:rPr>
      </w:pPr>
      <w:r w:rsidRPr="00397A75">
        <w:rPr>
          <w:u w:val="single"/>
        </w:rPr>
        <w:t>Sampling:</w:t>
      </w:r>
    </w:p>
    <w:p w14:paraId="2ADF0041" w14:textId="32E75FD1" w:rsidR="003674D6" w:rsidRPr="003674D6" w:rsidRDefault="003674D6" w:rsidP="003674D6">
      <w:r w:rsidRPr="003674D6">
        <w:rPr>
          <w:u w:val="single"/>
        </w:rPr>
        <w:t>After finishing the exercise procedure</w:t>
      </w:r>
      <w:r w:rsidR="009A7280">
        <w:rPr>
          <w:u w:val="single"/>
        </w:rPr>
        <w:t xml:space="preserve"> and </w:t>
      </w:r>
      <w:r w:rsidR="009A7280">
        <w:t>d</w:t>
      </w:r>
      <w:r w:rsidRPr="003674D6">
        <w:t xml:space="preserve">epending on the physiological </w:t>
      </w:r>
      <w:r>
        <w:t>question addressed</w:t>
      </w:r>
      <w:r w:rsidR="007069F3">
        <w:t xml:space="preserve"> in the experiment</w:t>
      </w:r>
      <w:r>
        <w:t xml:space="preserve">, </w:t>
      </w:r>
      <w:r w:rsidR="007069F3">
        <w:t xml:space="preserve">organs or </w:t>
      </w:r>
      <w:r>
        <w:t>tissue from the exercised/control cohort can be obtained at any stage (e.g. directly from exercising fish or after a recovery phase).</w:t>
      </w:r>
    </w:p>
    <w:p w14:paraId="34FA263B" w14:textId="219936F3" w:rsidR="000B7153" w:rsidRPr="00397A75" w:rsidRDefault="000B7153" w:rsidP="00397A75">
      <w:pPr>
        <w:rPr>
          <w:u w:val="single"/>
        </w:rPr>
      </w:pPr>
      <w:r w:rsidRPr="00397A75">
        <w:rPr>
          <w:u w:val="single"/>
        </w:rPr>
        <w:t>Comment</w:t>
      </w:r>
      <w:r w:rsidR="00397A75">
        <w:rPr>
          <w:u w:val="single"/>
        </w:rPr>
        <w:t>s</w:t>
      </w:r>
      <w:r w:rsidRPr="00397A75">
        <w:rPr>
          <w:u w:val="single"/>
        </w:rPr>
        <w:t>:</w:t>
      </w:r>
    </w:p>
    <w:p w14:paraId="4B23C8DF" w14:textId="6FCFBE72" w:rsidR="000B7153" w:rsidRDefault="000B7153" w:rsidP="000B7153">
      <w:r>
        <w:t xml:space="preserve">The animals will be continuously learning to swim faster and avoid the central vortex even at very </w:t>
      </w:r>
      <w:proofErr w:type="gramStart"/>
      <w:r>
        <w:t>high water</w:t>
      </w:r>
      <w:proofErr w:type="gramEnd"/>
      <w:r>
        <w:t xml:space="preserve"> speeds. The behavior to avoid swimming into the vortex is not lost, even if the fish are kept in the system with no current for several days once they learned how to swim in the setup. Hence, the system can be adopted to short swim bursts or sprints after the initial learning phase.</w:t>
      </w:r>
    </w:p>
    <w:p w14:paraId="36E1CE38" w14:textId="77777777" w:rsidR="001F377D" w:rsidRPr="00FE3C56" w:rsidRDefault="001F377D" w:rsidP="008D45C7"/>
    <w:sectPr w:rsidR="001F377D" w:rsidRPr="00FE3C56">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16D0"/>
    <w:multiLevelType w:val="hybridMultilevel"/>
    <w:tmpl w:val="786A164E"/>
    <w:lvl w:ilvl="0" w:tplc="74009DE2">
      <w:numFmt w:val="bullet"/>
      <w:lvlText w:val=""/>
      <w:lvlJc w:val="left"/>
      <w:pPr>
        <w:ind w:left="720" w:hanging="360"/>
      </w:pPr>
      <w:rPr>
        <w:rFonts w:ascii="Symbol" w:eastAsiaTheme="minorHAnsi" w:hAnsi="Symbol" w:cs="Arial" w:hint="default"/>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26748"/>
    <w:multiLevelType w:val="hybridMultilevel"/>
    <w:tmpl w:val="204A324A"/>
    <w:lvl w:ilvl="0" w:tplc="A7CCB11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67A6E"/>
    <w:multiLevelType w:val="hybridMultilevel"/>
    <w:tmpl w:val="39061726"/>
    <w:lvl w:ilvl="0" w:tplc="99B083B6">
      <w:numFmt w:val="bullet"/>
      <w:lvlText w:val=""/>
      <w:lvlJc w:val="left"/>
      <w:pPr>
        <w:ind w:left="1440" w:hanging="360"/>
      </w:pPr>
      <w:rPr>
        <w:rFonts w:ascii="Wingdings" w:eastAsiaTheme="minorHAnsi" w:hAnsi="Wingding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38E020B"/>
    <w:multiLevelType w:val="hybridMultilevel"/>
    <w:tmpl w:val="DB420A04"/>
    <w:lvl w:ilvl="0" w:tplc="C87E22D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5C6316"/>
    <w:multiLevelType w:val="hybridMultilevel"/>
    <w:tmpl w:val="CDC6D076"/>
    <w:lvl w:ilvl="0" w:tplc="A4E21B8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E17992"/>
    <w:multiLevelType w:val="hybridMultilevel"/>
    <w:tmpl w:val="70E0DE7E"/>
    <w:lvl w:ilvl="0" w:tplc="99B083B6">
      <w:numFmt w:val="bullet"/>
      <w:lvlText w:val=""/>
      <w:lvlJc w:val="left"/>
      <w:pPr>
        <w:ind w:left="1080" w:hanging="360"/>
      </w:pPr>
      <w:rPr>
        <w:rFonts w:ascii="Wingdings" w:eastAsiaTheme="minorHAnsi" w:hAnsi="Wingdings"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60B7F1C"/>
    <w:multiLevelType w:val="hybridMultilevel"/>
    <w:tmpl w:val="0E3A2682"/>
    <w:lvl w:ilvl="0" w:tplc="2272E4A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BF34A8"/>
    <w:multiLevelType w:val="hybridMultilevel"/>
    <w:tmpl w:val="1AF4505C"/>
    <w:lvl w:ilvl="0" w:tplc="C19C295C">
      <w:numFmt w:val="bullet"/>
      <w:lvlText w:val=""/>
      <w:lvlJc w:val="left"/>
      <w:pPr>
        <w:ind w:left="720" w:hanging="360"/>
      </w:pPr>
      <w:rPr>
        <w:rFonts w:ascii="Symbol" w:eastAsiaTheme="minorHAnsi" w:hAnsi="Symbol" w:cs="Arial" w:hint="default"/>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6"/>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C56"/>
    <w:rsid w:val="0004507F"/>
    <w:rsid w:val="0009311C"/>
    <w:rsid w:val="000B7153"/>
    <w:rsid w:val="001461C6"/>
    <w:rsid w:val="001B3BC8"/>
    <w:rsid w:val="001D128C"/>
    <w:rsid w:val="001F377D"/>
    <w:rsid w:val="00263A4A"/>
    <w:rsid w:val="00351FFD"/>
    <w:rsid w:val="003674D6"/>
    <w:rsid w:val="00397A75"/>
    <w:rsid w:val="004429C7"/>
    <w:rsid w:val="00494E86"/>
    <w:rsid w:val="00556287"/>
    <w:rsid w:val="005D2741"/>
    <w:rsid w:val="007069F3"/>
    <w:rsid w:val="007212A7"/>
    <w:rsid w:val="00734106"/>
    <w:rsid w:val="00826537"/>
    <w:rsid w:val="0089689C"/>
    <w:rsid w:val="008D45C7"/>
    <w:rsid w:val="009A7280"/>
    <w:rsid w:val="009C5278"/>
    <w:rsid w:val="00A11466"/>
    <w:rsid w:val="00AA31F1"/>
    <w:rsid w:val="00AB5EAE"/>
    <w:rsid w:val="00BB784B"/>
    <w:rsid w:val="00C9733A"/>
    <w:rsid w:val="00D12929"/>
    <w:rsid w:val="00D278F3"/>
    <w:rsid w:val="00D4709A"/>
    <w:rsid w:val="00D6052D"/>
    <w:rsid w:val="00F54A45"/>
    <w:rsid w:val="00FC254F"/>
    <w:rsid w:val="00FE3C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9F817"/>
  <w15:chartTrackingRefBased/>
  <w15:docId w15:val="{4C7AD647-58C6-4E8F-A50B-0E38A62C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C254F"/>
    <w:pPr>
      <w:ind w:left="720"/>
      <w:contextualSpacing/>
    </w:pPr>
  </w:style>
  <w:style w:type="paragraph" w:styleId="BalloonText">
    <w:name w:val="Balloon Text"/>
    <w:basedOn w:val="Normal"/>
    <w:link w:val="BalloonTextChar"/>
    <w:uiPriority w:val="99"/>
    <w:semiHidden/>
    <w:unhideWhenUsed/>
    <w:rsid w:val="00D278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F3"/>
    <w:rPr>
      <w:rFonts w:ascii="Segoe UI" w:hAnsi="Segoe UI" w:cs="Segoe UI"/>
      <w:sz w:val="18"/>
      <w:szCs w:val="18"/>
    </w:rPr>
  </w:style>
  <w:style w:type="character" w:styleId="CommentReference">
    <w:name w:val="annotation reference"/>
    <w:basedOn w:val="DefaultParagraphFont"/>
    <w:uiPriority w:val="99"/>
    <w:semiHidden/>
    <w:unhideWhenUsed/>
    <w:rsid w:val="000B7153"/>
    <w:rPr>
      <w:sz w:val="16"/>
      <w:szCs w:val="16"/>
    </w:rPr>
  </w:style>
  <w:style w:type="paragraph" w:styleId="CommentText">
    <w:name w:val="annotation text"/>
    <w:basedOn w:val="Normal"/>
    <w:link w:val="CommentTextChar"/>
    <w:uiPriority w:val="99"/>
    <w:semiHidden/>
    <w:unhideWhenUsed/>
    <w:rsid w:val="000B7153"/>
    <w:pPr>
      <w:spacing w:line="240" w:lineRule="auto"/>
    </w:pPr>
    <w:rPr>
      <w:sz w:val="20"/>
      <w:szCs w:val="20"/>
    </w:rPr>
  </w:style>
  <w:style w:type="character" w:customStyle="1" w:styleId="CommentTextChar">
    <w:name w:val="Comment Text Char"/>
    <w:basedOn w:val="DefaultParagraphFont"/>
    <w:link w:val="CommentText"/>
    <w:uiPriority w:val="99"/>
    <w:semiHidden/>
    <w:rsid w:val="000B7153"/>
    <w:rPr>
      <w:sz w:val="20"/>
      <w:szCs w:val="20"/>
    </w:rPr>
  </w:style>
  <w:style w:type="paragraph" w:styleId="CommentSubject">
    <w:name w:val="annotation subject"/>
    <w:basedOn w:val="CommentText"/>
    <w:next w:val="CommentText"/>
    <w:link w:val="CommentSubjectChar"/>
    <w:uiPriority w:val="99"/>
    <w:semiHidden/>
    <w:unhideWhenUsed/>
    <w:rsid w:val="000B7153"/>
    <w:rPr>
      <w:b/>
      <w:bCs/>
    </w:rPr>
  </w:style>
  <w:style w:type="character" w:customStyle="1" w:styleId="CommentSubjectChar">
    <w:name w:val="Comment Subject Char"/>
    <w:basedOn w:val="CommentTextChar"/>
    <w:link w:val="CommentSubject"/>
    <w:uiPriority w:val="99"/>
    <w:semiHidden/>
    <w:rsid w:val="000B715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49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Reischauer</dc:creator>
  <cp:keywords/>
  <dc:description/>
  <cp:lastModifiedBy>Sven Reischauer</cp:lastModifiedBy>
  <cp:revision>3</cp:revision>
  <dcterms:created xsi:type="dcterms:W3CDTF">2018-08-02T10:38:00Z</dcterms:created>
  <dcterms:modified xsi:type="dcterms:W3CDTF">2018-08-02T10:39:00Z</dcterms:modified>
</cp:coreProperties>
</file>